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78" w:rsidRDefault="00300178" w:rsidP="00300178">
      <w:pPr>
        <w:jc w:val="both"/>
        <w:rPr>
          <w:rFonts w:ascii="Helvetica Neue" w:hAnsi="Helvetica Neue"/>
          <w:color w:val="4C4C4C"/>
          <w:sz w:val="21"/>
          <w:szCs w:val="21"/>
          <w:shd w:val="clear" w:color="auto" w:fill="FFFFFF"/>
        </w:rPr>
      </w:pPr>
      <w:r w:rsidRPr="00300178">
        <w:rPr>
          <w:rFonts w:ascii="Helvetica Neue" w:hAnsi="Helvetica Neue"/>
          <w:color w:val="4C4C4C"/>
          <w:sz w:val="21"/>
          <w:szCs w:val="21"/>
          <w:shd w:val="clear" w:color="auto" w:fill="FFFFFF"/>
        </w:rPr>
        <w:t>With the expanding prominence of nourishment conveyance in schools and colleges, the conventional phone request nourishment has turned out to be badly designed to the clients and the nourishment conveyance store. The online nourishment requesting framework gives accommodation to the clients. It defeats the inconvenience of the conventional lining framework. This android application builds the takeaway of nourishments than guests. Hence, this framework improves the speed and institutionalization of taking the request from the client.</w:t>
      </w:r>
    </w:p>
    <w:p w:rsidR="00300178" w:rsidRDefault="00300178" w:rsidP="00300178">
      <w:pPr>
        <w:jc w:val="both"/>
        <w:rPr>
          <w:rFonts w:ascii="Helvetica Neue" w:hAnsi="Helvetica Neue"/>
          <w:color w:val="4C4C4C"/>
          <w:sz w:val="21"/>
          <w:szCs w:val="21"/>
          <w:shd w:val="clear" w:color="auto" w:fill="FFFFFF"/>
        </w:rPr>
      </w:pPr>
      <w:r w:rsidRPr="00300178">
        <w:rPr>
          <w:rFonts w:ascii="Helvetica Neue" w:hAnsi="Helvetica Neue"/>
          <w:color w:val="4C4C4C"/>
          <w:sz w:val="21"/>
          <w:szCs w:val="21"/>
          <w:shd w:val="clear" w:color="auto" w:fill="FFFFFF"/>
        </w:rPr>
        <w:t xml:space="preserve"> It gives a superior correspondence stage. The client subtleties are noted electronically. Utilizing this application, the clients need not go to the eatery independent from anyone else, yet they can arrange the dinners through Android mobiles anyplace. In this framework there are four in particular, Admin, Delivery kid, Restaurant director and User. Administrator can login, oversee eateries by including, refreshing and erasing, oversee conveyance individual by including, refreshing and erasing. Administrator can likewise check enlisted clients and the requests all out tally. Conveyance kid can login and see the allocated requests, they can transfer the status of the request whether it is picked, in transit or conveyed.</w:t>
      </w:r>
    </w:p>
    <w:p w:rsidR="00D7769A" w:rsidRPr="00300178" w:rsidRDefault="00300178" w:rsidP="00300178">
      <w:pPr>
        <w:jc w:val="both"/>
      </w:pPr>
      <w:r w:rsidRPr="00300178">
        <w:rPr>
          <w:rFonts w:ascii="Helvetica Neue" w:hAnsi="Helvetica Neue"/>
          <w:color w:val="4C4C4C"/>
          <w:sz w:val="21"/>
          <w:szCs w:val="21"/>
          <w:shd w:val="clear" w:color="auto" w:fill="FFFFFF"/>
        </w:rPr>
        <w:t xml:space="preserve"> Café administrator can login and update their cafés subtleties, they can even check for audits and evaluations given by clients. They can oversee menu by including new things and erasing undesirable. Chief can oversee arranges by apportioning to the conveyance kid, can refresh status of conveyance. Administrator can see the </w:t>
      </w:r>
      <w:proofErr w:type="spellStart"/>
      <w:r w:rsidRPr="00300178">
        <w:rPr>
          <w:rFonts w:ascii="Helvetica Neue" w:hAnsi="Helvetica Neue"/>
          <w:color w:val="4C4C4C"/>
          <w:sz w:val="21"/>
          <w:szCs w:val="21"/>
          <w:shd w:val="clear" w:color="auto" w:fill="FFFFFF"/>
        </w:rPr>
        <w:t>installment</w:t>
      </w:r>
      <w:proofErr w:type="spellEnd"/>
      <w:r w:rsidRPr="00300178">
        <w:rPr>
          <w:rFonts w:ascii="Helvetica Neue" w:hAnsi="Helvetica Neue"/>
          <w:color w:val="4C4C4C"/>
          <w:sz w:val="21"/>
          <w:szCs w:val="21"/>
          <w:shd w:val="clear" w:color="auto" w:fill="FFFFFF"/>
        </w:rPr>
        <w:t xml:space="preserve"> done by electronic mode. Clients can enlist and login. Clients have choice to pick </w:t>
      </w:r>
      <w:bookmarkStart w:id="0" w:name="_GoBack"/>
      <w:bookmarkEnd w:id="0"/>
      <w:r w:rsidRPr="00300178">
        <w:rPr>
          <w:rFonts w:ascii="Helvetica Neue" w:hAnsi="Helvetica Neue"/>
          <w:color w:val="4C4C4C"/>
          <w:sz w:val="21"/>
          <w:szCs w:val="21"/>
          <w:shd w:val="clear" w:color="auto" w:fill="FFFFFF"/>
        </w:rPr>
        <w:t xml:space="preserve">the food, inns close by. Client will get subtleties of cafés like name, area and audits. Clients can choose the nourishment from the menu list, can add to top picks and can get handled further. Client can see the historical backdrop of their requests and the present requests status. Client have online </w:t>
      </w:r>
      <w:proofErr w:type="spellStart"/>
      <w:r w:rsidRPr="00300178">
        <w:rPr>
          <w:rFonts w:ascii="Helvetica Neue" w:hAnsi="Helvetica Neue"/>
          <w:color w:val="4C4C4C"/>
          <w:sz w:val="21"/>
          <w:szCs w:val="21"/>
          <w:shd w:val="clear" w:color="auto" w:fill="FFFFFF"/>
        </w:rPr>
        <w:t>installment</w:t>
      </w:r>
      <w:proofErr w:type="spellEnd"/>
      <w:r w:rsidRPr="00300178">
        <w:rPr>
          <w:rFonts w:ascii="Helvetica Neue" w:hAnsi="Helvetica Neue"/>
          <w:color w:val="4C4C4C"/>
          <w:sz w:val="21"/>
          <w:szCs w:val="21"/>
          <w:shd w:val="clear" w:color="auto" w:fill="FFFFFF"/>
        </w:rPr>
        <w:t xml:space="preserve"> choices. Client will get notice of the request status.</w:t>
      </w:r>
    </w:p>
    <w:sectPr w:rsidR="00D7769A" w:rsidRPr="00300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6A"/>
    <w:rsid w:val="00300178"/>
    <w:rsid w:val="00A2166A"/>
    <w:rsid w:val="00D7769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6634D-7872-4C10-AFE3-38866370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Nandha</dc:creator>
  <cp:keywords/>
  <dc:description/>
  <cp:lastModifiedBy>Nandha</cp:lastModifiedBy>
  <cp:revision>2</cp:revision>
  <dcterms:created xsi:type="dcterms:W3CDTF">2019-10-17T15:02:00Z</dcterms:created>
  <dcterms:modified xsi:type="dcterms:W3CDTF">2019-10-17T15:03:00Z</dcterms:modified>
</cp:coreProperties>
</file>